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360" w:right="-18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72"/>
          <w:szCs w:val="72"/>
          <w:rtl w:val="0"/>
        </w:rPr>
        <w:t xml:space="preserve">2015 - 2016  RidgeGear Dates</w:t>
      </w:r>
      <w:r w:rsidDel="00000000" w:rsidR="00000000" w:rsidRPr="00000000">
        <w:drawing>
          <wp:inline distB="114300" distT="114300" distL="114300" distR="114300">
            <wp:extent cx="5943600" cy="16764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360" w:right="-18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RidgeGear is available to purchase at our kiosk on the dates listed below.  You can also order RidgeGear at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32"/>
            <w:szCs w:val="32"/>
            <w:u w:val="single"/>
            <w:rtl w:val="0"/>
          </w:rPr>
          <w:t xml:space="preserve">http://frhsdeca.wix.com/ridgegear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August 10</w:t>
        <w:tab/>
        <w:tab/>
        <w:t xml:space="preserve">Senior and Junior Registration (8am - 3pm Commons)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August 11 </w:t>
        <w:tab/>
        <w:tab/>
        <w:t xml:space="preserve">Sophomore Registration (8am - 3pm Commons)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August 12</w:t>
        <w:tab/>
        <w:tab/>
        <w:t xml:space="preserve">Freshmen Registration (8am - 3pm Commons)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August 21</w:t>
        <w:tab/>
        <w:tab/>
        <w:t xml:space="preserve">Color Dance (6pm-10pm Courtyard)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August 31</w:t>
        <w:tab/>
        <w:tab/>
        <w:t xml:space="preserve">Back-to-School Night (5pm-9pm Commons)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September 22</w:t>
        <w:tab/>
        <w:t xml:space="preserve">Home Volleyball Game (5pm - 8pm Gym)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September 29</w:t>
        <w:tab/>
        <w:t xml:space="preserve">Home Volleyball Game (5pm - 8pm Gym)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October 6 </w:t>
        <w:tab/>
        <w:tab/>
        <w:t xml:space="preserve">Parent Teacher Conferences (4pm-8pm Gym)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October 8</w:t>
        <w:tab/>
        <w:tab/>
        <w:t xml:space="preserve">Home Volleyball Game (5pm - 8pm Gym)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October 15</w:t>
        <w:tab/>
        <w:t xml:space="preserve">Home Volleyball Game (5pm - 8pm Gym)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December</w:t>
        <w:tab/>
        <w:tab/>
        <w:t xml:space="preserve">Home Boys Basketball Game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December 17</w:t>
        <w:tab/>
        <w:t xml:space="preserve">Holiday Sale (1pm - 5pm)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January</w:t>
        <w:tab/>
        <w:tab/>
        <w:t xml:space="preserve">Home Boys Basketball Game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January 20 </w:t>
        <w:tab/>
        <w:t xml:space="preserve">Curriculum Fair (4pm-8pm Commons)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February</w:t>
        <w:tab/>
        <w:tab/>
        <w:t xml:space="preserve">Home Boys Basketball Game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February</w:t>
        <w:tab/>
        <w:tab/>
        <w:t xml:space="preserve">Home Boys Basketball Game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February 24</w:t>
        <w:tab/>
        <w:t xml:space="preserve">Registration Q&amp;A (6pm-8pm PAC)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March 3 </w:t>
        <w:tab/>
        <w:tab/>
        <w:t xml:space="preserve">Parent Teacher Conferences (4pm-8pm Gym)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May 18</w:t>
        <w:tab/>
        <w:tab/>
        <w:t xml:space="preserve">Scholarship Breakfast (6am - 9am Commons)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frhsdeca.wix.com/ridgege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